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D1E7B5" w14:textId="4B657F02" w:rsidR="00835AAA" w:rsidRDefault="00835AAA" w:rsidP="002217BD">
      <w:pPr>
        <w:tabs>
          <w:tab w:val="center" w:pos="4680"/>
          <w:tab w:val="right" w:pos="9360"/>
        </w:tabs>
        <w:rPr>
          <w:rFonts w:ascii="Georgia" w:eastAsia="Georgia" w:hAnsi="Georgia" w:cs="Georgia"/>
          <w:b/>
          <w:bCs/>
          <w:color w:val="FF0000"/>
          <w:sz w:val="20"/>
          <w:szCs w:val="20"/>
        </w:rPr>
      </w:pPr>
    </w:p>
    <w:p w14:paraId="59DA2133" w14:textId="5E1470FC" w:rsidR="7CFBF575" w:rsidRPr="002217BD" w:rsidRDefault="00095821" w:rsidP="686B0278">
      <w:pPr>
        <w:tabs>
          <w:tab w:val="center" w:pos="4680"/>
          <w:tab w:val="right" w:pos="9360"/>
        </w:tabs>
        <w:spacing w:line="259" w:lineRule="auto"/>
        <w:jc w:val="center"/>
        <w:rPr>
          <w:sz w:val="32"/>
          <w:szCs w:val="32"/>
        </w:rPr>
      </w:pPr>
      <w:r w:rsidRPr="002217BD">
        <w:rPr>
          <w:rFonts w:ascii="Georgia" w:eastAsia="Georgia" w:hAnsi="Georgia" w:cs="Georgia"/>
          <w:b/>
          <w:bCs/>
          <w:color w:val="FF0000"/>
          <w:sz w:val="32"/>
          <w:szCs w:val="32"/>
        </w:rPr>
        <w:t>Coach Scouten</w:t>
      </w:r>
    </w:p>
    <w:p w14:paraId="00000003" w14:textId="626B3B12"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5F77879B" w14:textId="5E89F08F" w:rsidR="00095821" w:rsidRDefault="00095821" w:rsidP="00095821">
      <w:r>
        <w:t xml:space="preserve">Tutt Middle School provides a diversified program of developmentally appropriate activities, team sports, non-traditional games, conditioning, </w:t>
      </w:r>
      <w:r w:rsidR="002217BD">
        <w:t>movement,</w:t>
      </w:r>
      <w:r>
        <w:t xml:space="preserve"> and rhythms suited to the capacities and limitations of all students, regardless of size, coordination, body type, or other physical capabilities.  All students at Tutt Middle School who take PE must </w:t>
      </w:r>
      <w:r w:rsidR="00A23B09">
        <w:t xml:space="preserve">participate in </w:t>
      </w:r>
      <w:r w:rsidR="002217BD">
        <w:t>Fit Georgia</w:t>
      </w:r>
      <w:r w:rsidR="00A23B09">
        <w:t>, which is a physical fitness test.  There will be a pre and post</w:t>
      </w:r>
      <w:r w:rsidR="002217BD">
        <w:t>-</w:t>
      </w:r>
      <w:r w:rsidR="00A23B09">
        <w:t xml:space="preserve">test for </w:t>
      </w:r>
      <w:r w:rsidR="002217BD">
        <w:t>Fit Georgia</w:t>
      </w:r>
      <w:r w:rsidR="00A23B09">
        <w:t>.</w:t>
      </w:r>
    </w:p>
    <w:p w14:paraId="61902D18" w14:textId="77777777" w:rsidR="00A23B09" w:rsidRDefault="00A23B09" w:rsidP="00095821"/>
    <w:p w14:paraId="079A3D46" w14:textId="05582613" w:rsidR="00095821" w:rsidRDefault="00095821" w:rsidP="00095821">
      <w:r>
        <w:t xml:space="preserve">At Tutt Middle School, we support full inclusion of students with disabilities in our physical education classes.  The P.E. program at Tutt Middle School is very important to your education and is designed to promote your physical, emotional, mental, and social well-being.  Students will earn an academic based grade on participation, </w:t>
      </w:r>
      <w:r w:rsidR="00A23B09">
        <w:t>shoes,</w:t>
      </w:r>
      <w:r>
        <w:t xml:space="preserve"> and effort.</w:t>
      </w:r>
    </w:p>
    <w:p w14:paraId="00000006" w14:textId="72355C2C" w:rsidR="00331CAE" w:rsidRDefault="00331CAE">
      <w:pPr>
        <w:pBdr>
          <w:top w:val="nil"/>
          <w:left w:val="nil"/>
          <w:bottom w:val="nil"/>
          <w:right w:val="nil"/>
          <w:between w:val="nil"/>
        </w:pBdr>
        <w:rPr>
          <w:rFonts w:ascii="Georgia" w:eastAsia="Georgia" w:hAnsi="Georgia" w:cs="Georgia"/>
          <w:color w:val="FF0000"/>
          <w:sz w:val="20"/>
          <w:szCs w:val="20"/>
        </w:rPr>
      </w:pP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F7CE153" w14:textId="4516DE73" w:rsidR="00A23B09" w:rsidRPr="00A23B09" w:rsidRDefault="00A23B09">
      <w:pPr>
        <w:rPr>
          <w:rFonts w:ascii="Georgia" w:eastAsia="Georgia" w:hAnsi="Georgia" w:cs="Georgia"/>
          <w:bCs/>
          <w:sz w:val="20"/>
          <w:szCs w:val="20"/>
        </w:rPr>
      </w:pPr>
      <w:r>
        <w:rPr>
          <w:rFonts w:ascii="Georgia" w:eastAsia="Georgia" w:hAnsi="Georgia" w:cs="Georgia"/>
          <w:bCs/>
          <w:sz w:val="20"/>
          <w:szCs w:val="20"/>
        </w:rPr>
        <w:t>All information will be posted on Canvas.</w:t>
      </w:r>
    </w:p>
    <w:p w14:paraId="0000000F" w14:textId="4833765B" w:rsidR="00331CAE" w:rsidRPr="00A23B09" w:rsidRDefault="00331CAE">
      <w:pPr>
        <w:rPr>
          <w:rFonts w:ascii="Georgia" w:eastAsia="Georgia" w:hAnsi="Georgia" w:cs="Georgia"/>
          <w:b/>
          <w:sz w:val="20"/>
          <w:szCs w:val="20"/>
        </w:rPr>
      </w:pP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35A4AAFB"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 xml:space="preserve">Minor Grades 60% </w:t>
      </w:r>
      <w:r w:rsidR="00A23B09">
        <w:rPr>
          <w:rFonts w:ascii="Georgia" w:eastAsia="Georgia" w:hAnsi="Georgia" w:cs="Georgia"/>
          <w:sz w:val="20"/>
          <w:szCs w:val="20"/>
        </w:rPr>
        <w:t>(participation, wearing of proper shoes, sportsmanship, honesty, and integrity</w:t>
      </w:r>
      <w:r w:rsidRPr="09AE73F7">
        <w:rPr>
          <w:rFonts w:ascii="Georgia" w:eastAsia="Georgia" w:hAnsi="Georgia" w:cs="Georgia"/>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55367790"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 xml:space="preserve">Major Grades 40% </w:t>
      </w:r>
      <w:r w:rsidR="00A23B09">
        <w:rPr>
          <w:rFonts w:ascii="Georgia" w:eastAsia="Georgia" w:hAnsi="Georgia" w:cs="Georgia"/>
          <w:sz w:val="20"/>
          <w:szCs w:val="20"/>
        </w:rPr>
        <w:t>(tests administered on Canvas</w:t>
      </w:r>
      <w:r>
        <w:rPr>
          <w:rFonts w:ascii="Georgia" w:eastAsia="Georgia" w:hAnsi="Georgia" w:cs="Georgia"/>
          <w:sz w:val="20"/>
          <w:szCs w:val="20"/>
        </w:rPr>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4CCFF67" w14:textId="2A4D0F19" w:rsidR="00CB3769" w:rsidRPr="002217BD" w:rsidRDefault="00CB3769" w:rsidP="00CB3769">
      <w:pPr>
        <w:rPr>
          <w:rFonts w:ascii="Georgia" w:eastAsia="Georgia" w:hAnsi="Georgia" w:cs="Georgia"/>
          <w:b/>
          <w:sz w:val="20"/>
          <w:szCs w:val="20"/>
        </w:rPr>
      </w:pP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w:t>
      </w:r>
      <w:r w:rsidRPr="5FFBA078">
        <w:rPr>
          <w:rFonts w:ascii="Georgia" w:eastAsia="Georgia" w:hAnsi="Georgia" w:cs="Georgia"/>
          <w:sz w:val="20"/>
          <w:szCs w:val="20"/>
        </w:rPr>
        <w:lastRenderedPageBreak/>
        <w:t xml:space="preserve">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2" w14:textId="154C088F"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5C7BCFD1" w14:textId="2A1AB6CF" w:rsidR="00A23B09" w:rsidRPr="00A23B09" w:rsidRDefault="00A23B09">
      <w:pPr>
        <w:rPr>
          <w:rFonts w:ascii="Georgia" w:eastAsia="Georgia" w:hAnsi="Georgia" w:cs="Georgia"/>
          <w:bCs/>
          <w:sz w:val="20"/>
          <w:szCs w:val="20"/>
        </w:rPr>
      </w:pPr>
      <w:r>
        <w:rPr>
          <w:rFonts w:ascii="Georgia" w:eastAsia="Georgia" w:hAnsi="Georgia" w:cs="Georgia"/>
          <w:bCs/>
          <w:sz w:val="20"/>
          <w:szCs w:val="20"/>
        </w:rPr>
        <w:t xml:space="preserve">Physical Education will not be assigned homework.  If a student falls behind on a unit the student will be required to make up their work.  </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P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F" w14:textId="33778173"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bookmarkStart w:id="1" w:name="_1fob9te" w:colFirst="0" w:colLast="0"/>
      <w:bookmarkEnd w:id="1"/>
    </w:p>
    <w:p w14:paraId="4EBFE361" w14:textId="05906C44" w:rsidR="00A23B09" w:rsidRPr="00A23B09" w:rsidRDefault="00300A17">
      <w:pPr>
        <w:rPr>
          <w:rFonts w:ascii="Georgia" w:eastAsia="Georgia" w:hAnsi="Georgia" w:cs="Georgia"/>
          <w:bCs/>
          <w:sz w:val="20"/>
          <w:szCs w:val="20"/>
        </w:rPr>
      </w:pPr>
      <w:r>
        <w:rPr>
          <w:rFonts w:ascii="Georgia" w:eastAsia="Georgia" w:hAnsi="Georgia" w:cs="Georgia"/>
          <w:bCs/>
          <w:sz w:val="20"/>
          <w:szCs w:val="20"/>
        </w:rPr>
        <w:t xml:space="preserve">Students are expected to wear athletic shoes.  No slides, crocs, sandals, or dress shoes.  Non-compliance will be reflected in student’s grades.  NO CELL PHONES ALLOWED.  Students are expected to participate, behave, exhibit sportsmanship, honesty, and integrity.  No sitting in the bleachers will be allowed.  Grade recovery will be </w:t>
      </w:r>
      <w:r w:rsidR="002217BD">
        <w:rPr>
          <w:rFonts w:ascii="Georgia" w:eastAsia="Georgia" w:hAnsi="Georgia" w:cs="Georgia"/>
          <w:bCs/>
          <w:sz w:val="20"/>
          <w:szCs w:val="20"/>
        </w:rPr>
        <w:t>Fit Georgia</w:t>
      </w:r>
      <w:r>
        <w:rPr>
          <w:rFonts w:ascii="Georgia" w:eastAsia="Georgia" w:hAnsi="Georgia" w:cs="Georgia"/>
          <w:bCs/>
          <w:sz w:val="20"/>
          <w:szCs w:val="20"/>
        </w:rPr>
        <w:t xml:space="preserve"> requirements for the minor grades.  Major grades will be re-testing on the exam.  </w:t>
      </w:r>
    </w:p>
    <w:p w14:paraId="00000030" w14:textId="77777777" w:rsidR="00331CAE" w:rsidRDefault="00331CAE">
      <w:pPr>
        <w:rPr>
          <w:rFonts w:ascii="Georgia" w:eastAsia="Georgia" w:hAnsi="Georgia" w:cs="Georgia"/>
          <w:b/>
          <w:sz w:val="20"/>
          <w:szCs w:val="20"/>
        </w:rPr>
      </w:pPr>
    </w:p>
    <w:p w14:paraId="72FD86C1" w14:textId="77777777" w:rsidR="00300A17"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00000032" w14:textId="2D731EFA" w:rsidR="00331CAE" w:rsidRPr="00300A17" w:rsidRDefault="00300A17">
      <w:pPr>
        <w:rPr>
          <w:rFonts w:ascii="Georgia" w:eastAsia="Georgia" w:hAnsi="Georgia" w:cs="Georgia"/>
          <w:b/>
          <w:sz w:val="20"/>
          <w:szCs w:val="20"/>
        </w:rPr>
      </w:pPr>
      <w:r>
        <w:rPr>
          <w:rFonts w:ascii="Georgia" w:eastAsia="Georgia" w:hAnsi="Georgia" w:cs="Georgia"/>
          <w:bCs/>
          <w:sz w:val="20"/>
          <w:szCs w:val="20"/>
        </w:rPr>
        <w:t>Athletic shoes and laptop</w:t>
      </w:r>
      <w:r w:rsidR="007A62C1">
        <w:rPr>
          <w:rFonts w:ascii="Georgia" w:eastAsia="Georgia" w:hAnsi="Georgia" w:cs="Georgia"/>
          <w:color w:val="FF0000"/>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7" w14:textId="5F52968B"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300A17">
        <w:rPr>
          <w:rFonts w:ascii="Georgia" w:eastAsia="Georgia" w:hAnsi="Georgia" w:cs="Georgia"/>
          <w:color w:val="FF0000"/>
          <w:sz w:val="20"/>
          <w:szCs w:val="20"/>
        </w:rPr>
        <w:t>scoutda@boe.richmond.k12.ga.us</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120B6736" w14:textId="77777777" w:rsidR="0020336D" w:rsidRDefault="0020336D">
      <w:pPr>
        <w:rPr>
          <w:rFonts w:ascii="Georgia" w:eastAsia="Georgia" w:hAnsi="Georgia" w:cs="Georgia"/>
          <w:sz w:val="20"/>
          <w:szCs w:val="20"/>
        </w:rPr>
      </w:pPr>
    </w:p>
    <w:p w14:paraId="7903AE43" w14:textId="77777777" w:rsidR="0020336D" w:rsidRDefault="0020336D">
      <w:pPr>
        <w:rPr>
          <w:rFonts w:ascii="Georgia" w:eastAsia="Georgia" w:hAnsi="Georgia" w:cs="Georgia"/>
          <w:sz w:val="20"/>
          <w:szCs w:val="20"/>
        </w:rPr>
      </w:pPr>
    </w:p>
    <w:p w14:paraId="6CFF531A" w14:textId="77777777" w:rsidR="0020336D" w:rsidRDefault="0020336D">
      <w:pPr>
        <w:rPr>
          <w:rFonts w:ascii="Georgia" w:eastAsia="Georgia" w:hAnsi="Georgia" w:cs="Georgia"/>
          <w:sz w:val="20"/>
          <w:szCs w:val="20"/>
        </w:rPr>
      </w:pPr>
    </w:p>
    <w:p w14:paraId="6FD5DE5D" w14:textId="77777777" w:rsidR="0020336D" w:rsidRDefault="0020336D">
      <w:pPr>
        <w:rPr>
          <w:rFonts w:ascii="Georgia" w:eastAsia="Georgia" w:hAnsi="Georgia" w:cs="Georgia"/>
          <w:sz w:val="20"/>
          <w:szCs w:val="20"/>
        </w:rPr>
      </w:pPr>
    </w:p>
    <w:p w14:paraId="45F12324" w14:textId="77777777" w:rsidR="0020336D" w:rsidRDefault="0020336D">
      <w:pPr>
        <w:rPr>
          <w:rFonts w:ascii="Georgia" w:eastAsia="Georgia" w:hAnsi="Georgia" w:cs="Georgia"/>
          <w:sz w:val="20"/>
          <w:szCs w:val="20"/>
        </w:rPr>
      </w:pPr>
    </w:p>
    <w:p w14:paraId="35AB78F9" w14:textId="77777777" w:rsidR="0020336D" w:rsidRDefault="0020336D">
      <w:pPr>
        <w:rPr>
          <w:rFonts w:ascii="Georgia" w:eastAsia="Georgia" w:hAnsi="Georgia" w:cs="Georgia"/>
          <w:sz w:val="20"/>
          <w:szCs w:val="20"/>
        </w:rPr>
      </w:pPr>
    </w:p>
    <w:p w14:paraId="30ACFBF5" w14:textId="77777777" w:rsidR="0020336D" w:rsidRDefault="0020336D">
      <w:pPr>
        <w:rPr>
          <w:rFonts w:ascii="Georgia" w:eastAsia="Georgia" w:hAnsi="Georgia" w:cs="Georgia"/>
          <w:sz w:val="20"/>
          <w:szCs w:val="20"/>
        </w:rPr>
      </w:pPr>
    </w:p>
    <w:p w14:paraId="06E5B338" w14:textId="77777777" w:rsidR="0020336D" w:rsidRDefault="0020336D">
      <w:pPr>
        <w:rPr>
          <w:rFonts w:ascii="Georgia" w:eastAsia="Georgia" w:hAnsi="Georgia" w:cs="Georgia"/>
          <w:sz w:val="20"/>
          <w:szCs w:val="20"/>
        </w:rPr>
      </w:pP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lastRenderedPageBreak/>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7"/>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A276" w14:textId="77777777" w:rsidR="0005290E" w:rsidRDefault="0005290E">
      <w:r>
        <w:separator/>
      </w:r>
    </w:p>
  </w:endnote>
  <w:endnote w:type="continuationSeparator" w:id="0">
    <w:p w14:paraId="3058A54B" w14:textId="77777777" w:rsidR="0005290E" w:rsidRDefault="0005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2272" w14:textId="77777777" w:rsidR="0005290E" w:rsidRDefault="0005290E">
      <w:r>
        <w:separator/>
      </w:r>
    </w:p>
  </w:footnote>
  <w:footnote w:type="continuationSeparator" w:id="0">
    <w:p w14:paraId="05579E1E" w14:textId="77777777" w:rsidR="0005290E" w:rsidRDefault="0005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39EDA226" w:rsidR="00331CAE" w:rsidRDefault="002217BD" w:rsidP="002217BD">
    <w:pPr>
      <w:pBdr>
        <w:top w:val="nil"/>
        <w:left w:val="nil"/>
        <w:bottom w:val="nil"/>
        <w:right w:val="nil"/>
        <w:between w:val="nil"/>
      </w:pBdr>
      <w:tabs>
        <w:tab w:val="center" w:pos="4680"/>
        <w:tab w:val="right" w:pos="9360"/>
      </w:tabs>
      <w:rPr>
        <w:rFonts w:ascii="Georgia" w:eastAsia="Georgia" w:hAnsi="Georgia" w:cs="Georgia"/>
        <w:color w:val="FF0000"/>
        <w:sz w:val="36"/>
        <w:szCs w:val="36"/>
      </w:rPr>
    </w:pPr>
    <w:r>
      <w:rPr>
        <w:rFonts w:ascii="Georgia" w:eastAsia="Georgia" w:hAnsi="Georgia" w:cs="Georgia"/>
        <w:color w:val="FF0000"/>
        <w:sz w:val="36"/>
        <w:szCs w:val="36"/>
      </w:rPr>
      <w:tab/>
      <w:t>Physical Education</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585269244">
    <w:abstractNumId w:val="2"/>
  </w:num>
  <w:num w:numId="2" w16cid:durableId="1131286630">
    <w:abstractNumId w:val="3"/>
  </w:num>
  <w:num w:numId="3" w16cid:durableId="1763330068">
    <w:abstractNumId w:val="0"/>
  </w:num>
  <w:num w:numId="4" w16cid:durableId="1797988342">
    <w:abstractNumId w:val="4"/>
  </w:num>
  <w:num w:numId="5" w16cid:durableId="95409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95821"/>
    <w:rsid w:val="0020336D"/>
    <w:rsid w:val="002217BD"/>
    <w:rsid w:val="00300A17"/>
    <w:rsid w:val="00331CAE"/>
    <w:rsid w:val="003834E1"/>
    <w:rsid w:val="004C2A35"/>
    <w:rsid w:val="007A62C1"/>
    <w:rsid w:val="00835AAA"/>
    <w:rsid w:val="00853C05"/>
    <w:rsid w:val="00951C8E"/>
    <w:rsid w:val="00A23B09"/>
    <w:rsid w:val="00AE147B"/>
    <w:rsid w:val="00CB3769"/>
    <w:rsid w:val="00DC6D65"/>
    <w:rsid w:val="00DD6CC8"/>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Scouten, David</cp:lastModifiedBy>
  <cp:revision>5</cp:revision>
  <dcterms:created xsi:type="dcterms:W3CDTF">2024-08-01T13:05:00Z</dcterms:created>
  <dcterms:modified xsi:type="dcterms:W3CDTF">2024-08-01T13:48:00Z</dcterms:modified>
</cp:coreProperties>
</file>